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96926" w14:textId="089A2C0B" w:rsidR="00546F57" w:rsidRPr="00AD08D1" w:rsidRDefault="00546F57" w:rsidP="00546F57">
      <w:pPr>
        <w:pStyle w:val="Heading1"/>
        <w:spacing w:before="280"/>
        <w:jc w:val="center"/>
        <w:rPr>
          <w:color w:val="A85B53"/>
        </w:rPr>
      </w:pPr>
      <w:r w:rsidRPr="00AD08D1">
        <w:rPr>
          <w:color w:val="A85B53"/>
        </w:rPr>
        <w:t>I</w:t>
      </w:r>
      <w:r w:rsidR="0065559A" w:rsidRPr="00AD08D1">
        <w:rPr>
          <w:color w:val="A85B53"/>
        </w:rPr>
        <w:t>CMM</w:t>
      </w:r>
      <w:r w:rsidR="00292963" w:rsidRPr="00AD08D1">
        <w:rPr>
          <w:color w:val="A85B53"/>
        </w:rPr>
        <w:t xml:space="preserve"> 2016</w:t>
      </w:r>
    </w:p>
    <w:p w14:paraId="2A845FF5" w14:textId="77777777" w:rsidR="00F0201A" w:rsidRPr="00AD08D1" w:rsidRDefault="00F0201A" w:rsidP="00F0201A">
      <w:pPr>
        <w:pStyle w:val="Heading2"/>
        <w:jc w:val="center"/>
        <w:rPr>
          <w:rFonts w:eastAsia="Times New Roman" w:cs="Times New Roman"/>
          <w:color w:val="E36C0A" w:themeColor="accent6" w:themeShade="BF"/>
        </w:rPr>
      </w:pPr>
      <w:r w:rsidRPr="00AD08D1">
        <w:rPr>
          <w:rFonts w:eastAsia="Times New Roman" w:cs="Times New Roman"/>
          <w:color w:val="E36C0A" w:themeColor="accent6" w:themeShade="BF"/>
        </w:rPr>
        <w:t>International Conference on Mathematics and Mechanics</w:t>
      </w:r>
    </w:p>
    <w:p w14:paraId="65A643D5" w14:textId="77777777" w:rsidR="00F0201A" w:rsidRPr="00F0201A" w:rsidRDefault="00F0201A" w:rsidP="00F0201A">
      <w:pPr>
        <w:jc w:val="center"/>
      </w:pPr>
    </w:p>
    <w:p w14:paraId="283B947C" w14:textId="77777777" w:rsidR="003F431F" w:rsidRPr="003F431F" w:rsidRDefault="003F431F" w:rsidP="003F431F"/>
    <w:p w14:paraId="1D8C8F30" w14:textId="358CA8A9" w:rsidR="00213004" w:rsidRPr="00AD08D1" w:rsidRDefault="00546F57" w:rsidP="00546F57">
      <w:pPr>
        <w:pStyle w:val="Heading1"/>
        <w:spacing w:before="280"/>
        <w:jc w:val="center"/>
        <w:rPr>
          <w:color w:val="A85B53"/>
        </w:rPr>
      </w:pPr>
      <w:r w:rsidRPr="00AD08D1">
        <w:rPr>
          <w:color w:val="A85B53"/>
        </w:rPr>
        <w:t>Conference Program</w:t>
      </w:r>
    </w:p>
    <w:p w14:paraId="100CBEB6" w14:textId="77777777" w:rsidR="00FE0D86" w:rsidRPr="00FE0D86" w:rsidRDefault="00FE0D86" w:rsidP="00FE0D86"/>
    <w:p w14:paraId="45558DFD" w14:textId="1BC0119F" w:rsidR="00822BD9" w:rsidRPr="005E5772" w:rsidRDefault="00822BD9" w:rsidP="00546F57">
      <w:pPr>
        <w:jc w:val="center"/>
        <w:rPr>
          <w:rFonts w:ascii="Times" w:eastAsia="Times New Roman" w:hAnsi="Times" w:cs="Times New Roman"/>
          <w:b/>
          <w:bCs/>
          <w:sz w:val="20"/>
          <w:szCs w:val="20"/>
        </w:rPr>
      </w:pPr>
    </w:p>
    <w:p w14:paraId="7BAE3BB3" w14:textId="77777777" w:rsidR="00D1576D" w:rsidRPr="00D1576D" w:rsidRDefault="00D1576D" w:rsidP="00D1576D">
      <w:pPr>
        <w:pStyle w:val="Heading3"/>
        <w:jc w:val="center"/>
        <w:rPr>
          <w:rFonts w:eastAsia="Times New Roman" w:cs="Times New Roman"/>
          <w:color w:val="693D18"/>
        </w:rPr>
      </w:pPr>
      <w:r w:rsidRPr="00D1576D">
        <w:rPr>
          <w:rFonts w:eastAsia="Times New Roman" w:cs="Times New Roman"/>
          <w:color w:val="693D18"/>
        </w:rPr>
        <w:t>1 May 2016, Venice, Italy</w:t>
      </w:r>
    </w:p>
    <w:p w14:paraId="66353C9C" w14:textId="77777777" w:rsidR="00D1576D" w:rsidRPr="00D1576D" w:rsidRDefault="00D1576D" w:rsidP="00D1576D">
      <w:pPr>
        <w:pStyle w:val="Heading3"/>
        <w:jc w:val="center"/>
        <w:rPr>
          <w:rFonts w:eastAsia="Times New Roman" w:cs="Times New Roman"/>
          <w:color w:val="693D18"/>
        </w:rPr>
      </w:pPr>
      <w:r w:rsidRPr="00D1576D">
        <w:rPr>
          <w:rFonts w:eastAsia="Times New Roman" w:cs="Times New Roman"/>
          <w:color w:val="693D18"/>
        </w:rPr>
        <w:t>Best Western Hotel Bologna</w:t>
      </w:r>
    </w:p>
    <w:p w14:paraId="61F5577F" w14:textId="0C9E046A" w:rsidR="00546F57" w:rsidRPr="00BB12B1" w:rsidRDefault="00546F57" w:rsidP="00546F5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14:paraId="1B534286" w14:textId="77777777" w:rsidR="00292963" w:rsidRPr="00BB12B1" w:rsidRDefault="00292963" w:rsidP="00546F5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14:paraId="1DC30FFB" w14:textId="02158848" w:rsidR="00386D6F" w:rsidRPr="00D1576D" w:rsidRDefault="000102FE" w:rsidP="00386D6F">
      <w:pPr>
        <w:jc w:val="center"/>
        <w:rPr>
          <w:rFonts w:ascii="Calibri" w:eastAsia="Times New Roman" w:hAnsi="Calibri" w:cs="Times New Roman"/>
          <w:b/>
          <w:bCs/>
          <w:color w:val="984806" w:themeColor="accent6" w:themeShade="80"/>
          <w:sz w:val="28"/>
          <w:szCs w:val="28"/>
        </w:rPr>
      </w:pPr>
      <w:r w:rsidRPr="00D1576D">
        <w:rPr>
          <w:rFonts w:ascii="Calibri" w:eastAsia="Times New Roman" w:hAnsi="Calibri" w:cs="Times New Roman"/>
          <w:b/>
          <w:bCs/>
          <w:color w:val="984806" w:themeColor="accent6" w:themeShade="80"/>
          <w:sz w:val="28"/>
          <w:szCs w:val="28"/>
        </w:rPr>
        <w:t>1 May</w:t>
      </w:r>
      <w:r w:rsidR="00386D6F" w:rsidRPr="00D1576D">
        <w:rPr>
          <w:rFonts w:ascii="Calibri" w:eastAsia="Times New Roman" w:hAnsi="Calibri" w:cs="Times New Roman"/>
          <w:b/>
          <w:bCs/>
          <w:color w:val="984806" w:themeColor="accent6" w:themeShade="80"/>
          <w:sz w:val="28"/>
          <w:szCs w:val="28"/>
        </w:rPr>
        <w:t xml:space="preserve"> 2016</w:t>
      </w:r>
    </w:p>
    <w:p w14:paraId="3F66B7EC" w14:textId="74DC289B" w:rsidR="00822BD9" w:rsidRPr="00D1576D" w:rsidRDefault="00FC691A" w:rsidP="00386D6F">
      <w:pPr>
        <w:jc w:val="center"/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40"/>
        </w:rPr>
      </w:pPr>
      <w:r w:rsidRPr="00D1576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40"/>
        </w:rPr>
        <w:t>Hall</w:t>
      </w:r>
      <w:r w:rsidR="00822BD9" w:rsidRPr="00D1576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40"/>
        </w:rPr>
        <w:t xml:space="preserve"> </w:t>
      </w:r>
      <w:r w:rsidRPr="00D1576D">
        <w:rPr>
          <w:rFonts w:ascii="Times New Roman" w:eastAsia="Times New Roman" w:hAnsi="Times New Roman" w:cs="Times New Roman"/>
          <w:b/>
          <w:bCs/>
          <w:color w:val="984806" w:themeColor="accent6" w:themeShade="80"/>
          <w:sz w:val="40"/>
          <w:szCs w:val="40"/>
        </w:rPr>
        <w:t>CALLIOPE</w:t>
      </w:r>
    </w:p>
    <w:p w14:paraId="1F9CDCAE" w14:textId="77777777" w:rsidR="00213004" w:rsidRPr="00BB12B1" w:rsidRDefault="00213004" w:rsidP="00E1444B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Style w:val="ColorfulList-Accent5"/>
        <w:tblW w:w="0" w:type="auto"/>
        <w:tblBorders>
          <w:top w:val="single" w:sz="4" w:space="0" w:color="A76231"/>
          <w:left w:val="single" w:sz="4" w:space="0" w:color="A76231"/>
          <w:bottom w:val="single" w:sz="4" w:space="0" w:color="A76231"/>
          <w:right w:val="single" w:sz="4" w:space="0" w:color="A76231"/>
          <w:insideH w:val="single" w:sz="4" w:space="0" w:color="A76231"/>
        </w:tblBorders>
        <w:tblLook w:val="04A0" w:firstRow="1" w:lastRow="0" w:firstColumn="1" w:lastColumn="0" w:noHBand="0" w:noVBand="1"/>
      </w:tblPr>
      <w:tblGrid>
        <w:gridCol w:w="1581"/>
        <w:gridCol w:w="2342"/>
        <w:gridCol w:w="6322"/>
      </w:tblGrid>
      <w:tr w:rsidR="008E65C8" w:rsidRPr="008E65C8" w14:paraId="185E00CE" w14:textId="77777777" w:rsidTr="00206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52744BEE" w14:textId="3AAE1BE7" w:rsidR="008E65C8" w:rsidRPr="008E65C8" w:rsidRDefault="008E65C8" w:rsidP="008E65C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12:00-12:30</w:t>
            </w:r>
          </w:p>
        </w:tc>
        <w:tc>
          <w:tcPr>
            <w:tcW w:w="2342" w:type="dxa"/>
          </w:tcPr>
          <w:p w14:paraId="5291C925" w14:textId="4C60A7C9" w:rsidR="008E65C8" w:rsidRPr="008E65C8" w:rsidRDefault="008E65C8" w:rsidP="008E6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6322" w:type="dxa"/>
          </w:tcPr>
          <w:p w14:paraId="3DDE688F" w14:textId="44DD3E61" w:rsidR="008E65C8" w:rsidRPr="008E65C8" w:rsidRDefault="008E65C8" w:rsidP="008E6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b w:val="0"/>
                <w:sz w:val="28"/>
                <w:szCs w:val="28"/>
              </w:rPr>
              <w:t xml:space="preserve">REGISTRATION OF DELEGATES </w:t>
            </w:r>
            <w:r w:rsidRPr="008E65C8">
              <w:rPr>
                <w:rFonts w:ascii="Calibri" w:eastAsia="Times New Roman" w:hAnsi="Calibri" w:cs="Times New Roman"/>
                <w:b w:val="0"/>
                <w:sz w:val="28"/>
                <w:szCs w:val="28"/>
              </w:rPr>
              <w:br/>
            </w:r>
          </w:p>
        </w:tc>
      </w:tr>
      <w:tr w:rsidR="008E65C8" w:rsidRPr="008E65C8" w14:paraId="3A658AB3" w14:textId="77777777" w:rsidTr="0020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1768CDD4" w14:textId="2D9E080B" w:rsidR="008E65C8" w:rsidRPr="008E65C8" w:rsidRDefault="008E65C8" w:rsidP="008E65C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12:30:12.45</w:t>
            </w:r>
          </w:p>
        </w:tc>
        <w:tc>
          <w:tcPr>
            <w:tcW w:w="2342" w:type="dxa"/>
          </w:tcPr>
          <w:p w14:paraId="2AACFB29" w14:textId="0B754C59" w:rsidR="008E65C8" w:rsidRPr="008E65C8" w:rsidRDefault="008E65C8" w:rsidP="00084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Dr. Nina Ringo</w:t>
            </w:r>
          </w:p>
        </w:tc>
        <w:tc>
          <w:tcPr>
            <w:tcW w:w="6322" w:type="dxa"/>
          </w:tcPr>
          <w:p w14:paraId="1EB87607" w14:textId="77777777" w:rsidR="008E65C8" w:rsidRDefault="008E65C8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International Scientific Journal</w:t>
            </w:r>
          </w:p>
          <w:p w14:paraId="7058B349" w14:textId="77777777" w:rsidR="006444CC" w:rsidRPr="008E65C8" w:rsidRDefault="006444CC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  <w:p w14:paraId="492C0FC3" w14:textId="2594A451" w:rsidR="008E65C8" w:rsidRPr="008E65C8" w:rsidRDefault="008E65C8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Opening Speech</w:t>
            </w:r>
          </w:p>
        </w:tc>
      </w:tr>
      <w:tr w:rsidR="008E65C8" w:rsidRPr="008E65C8" w14:paraId="7E1136CF" w14:textId="77777777" w:rsidTr="00206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52706CA0" w14:textId="2B8DBD5B" w:rsidR="008E65C8" w:rsidRPr="008E65C8" w:rsidRDefault="008E65C8" w:rsidP="008E65C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12:45-13:</w:t>
            </w:r>
            <w:r w:rsidR="000630A8">
              <w:rPr>
                <w:rFonts w:ascii="Calibri" w:eastAsia="Times New Roman" w:hAnsi="Calibri" w:cs="Times New Roman"/>
                <w:sz w:val="28"/>
                <w:szCs w:val="28"/>
              </w:rPr>
              <w:t>15</w:t>
            </w:r>
          </w:p>
          <w:p w14:paraId="6951A3EB" w14:textId="48305662" w:rsidR="008E65C8" w:rsidRPr="008E65C8" w:rsidRDefault="008E65C8" w:rsidP="008E65C8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14:paraId="7C0A5A57" w14:textId="31DF214D" w:rsidR="008E65C8" w:rsidRPr="008E65C8" w:rsidRDefault="008E65C8" w:rsidP="000F53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 xml:space="preserve">Dr. Enoch </w:t>
            </w:r>
            <w:proofErr w:type="spellStart"/>
            <w:r w:rsidR="000F537B">
              <w:rPr>
                <w:rFonts w:ascii="Calibri" w:eastAsia="Times New Roman" w:hAnsi="Calibri" w:cs="Times New Roman"/>
                <w:sz w:val="28"/>
                <w:szCs w:val="28"/>
              </w:rPr>
              <w:t>Opeyem</w:t>
            </w: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i</w:t>
            </w:r>
            <w:proofErr w:type="spellEnd"/>
          </w:p>
        </w:tc>
        <w:tc>
          <w:tcPr>
            <w:tcW w:w="6322" w:type="dxa"/>
          </w:tcPr>
          <w:p w14:paraId="39F1DFC6" w14:textId="77777777" w:rsidR="008E65C8" w:rsidRDefault="008E65C8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b/>
                <w:sz w:val="28"/>
                <w:szCs w:val="28"/>
              </w:rPr>
              <w:t>Keynote Speech</w:t>
            </w:r>
          </w:p>
          <w:p w14:paraId="15E2E78A" w14:textId="77777777" w:rsidR="006444CC" w:rsidRPr="008E65C8" w:rsidRDefault="006444CC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</w:p>
          <w:p w14:paraId="3438B1FE" w14:textId="0F2293B7" w:rsidR="008E65C8" w:rsidRPr="008E65C8" w:rsidRDefault="008E65C8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color w:val="auto"/>
                <w:sz w:val="28"/>
                <w:szCs w:val="28"/>
              </w:rPr>
              <w:t>Riemann Hypothesis</w:t>
            </w:r>
          </w:p>
        </w:tc>
      </w:tr>
      <w:tr w:rsidR="008E65C8" w:rsidRPr="008E65C8" w14:paraId="4AEBB170" w14:textId="77777777" w:rsidTr="0020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3C89835C" w14:textId="4F32962E" w:rsidR="008E65C8" w:rsidRPr="008E65C8" w:rsidRDefault="008E65C8" w:rsidP="008E65C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  <w:r w:rsidR="000630A8"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:</w:t>
            </w:r>
            <w:r w:rsidR="000630A8">
              <w:rPr>
                <w:rFonts w:ascii="Calibri" w:eastAsia="Times New Roman" w:hAnsi="Calibri" w:cs="Times New Roman"/>
                <w:sz w:val="28"/>
                <w:szCs w:val="28"/>
              </w:rPr>
              <w:t>15</w:t>
            </w: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-13:30</w:t>
            </w:r>
          </w:p>
          <w:p w14:paraId="5FD650AA" w14:textId="77777777" w:rsidR="008E65C8" w:rsidRPr="008E65C8" w:rsidRDefault="008E65C8" w:rsidP="008E65C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14:paraId="3BE17A9A" w14:textId="3309897D" w:rsidR="008E65C8" w:rsidRPr="008E65C8" w:rsidRDefault="008E65C8" w:rsidP="00084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Dr.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Tony Palmer</w:t>
            </w:r>
          </w:p>
        </w:tc>
        <w:tc>
          <w:tcPr>
            <w:tcW w:w="6322" w:type="dxa"/>
          </w:tcPr>
          <w:p w14:paraId="74DFC501" w14:textId="77777777" w:rsidR="008E65C8" w:rsidRDefault="008E65C8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3CD961E4" w14:textId="77777777" w:rsidR="006444CC" w:rsidRPr="008E65C8" w:rsidRDefault="006444CC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54292E8D" w14:textId="4795BE9C" w:rsidR="008E65C8" w:rsidRPr="008E65C8" w:rsidRDefault="008E65C8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bCs/>
                <w:iCs/>
                <w:sz w:val="28"/>
                <w:szCs w:val="28"/>
              </w:rPr>
              <w:t>Hilbert`s Foundations remain intac</w:t>
            </w: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t</w:t>
            </w:r>
          </w:p>
        </w:tc>
      </w:tr>
      <w:tr w:rsidR="008E65C8" w:rsidRPr="008E65C8" w14:paraId="4A380455" w14:textId="77777777" w:rsidTr="00206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6A21819A" w14:textId="5AF47C50" w:rsidR="008E65C8" w:rsidRPr="008E65C8" w:rsidRDefault="008E65C8" w:rsidP="008E65C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13:30-14:00</w:t>
            </w:r>
          </w:p>
        </w:tc>
        <w:tc>
          <w:tcPr>
            <w:tcW w:w="2342" w:type="dxa"/>
          </w:tcPr>
          <w:p w14:paraId="2275EF5A" w14:textId="50DAAE2C" w:rsidR="008E65C8" w:rsidRPr="008E65C8" w:rsidRDefault="008E65C8" w:rsidP="006444C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r w:rsidRPr="008E65C8">
              <w:rPr>
                <w:rFonts w:ascii="Calibri" w:hAnsi="Calibri" w:cs="Times New Roman"/>
                <w:sz w:val="28"/>
                <w:szCs w:val="28"/>
              </w:rPr>
              <w:t>Dr.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="006444CC">
              <w:rPr>
                <w:rFonts w:ascii="Calibri" w:hAnsi="Calibri" w:cs="Times New Roman"/>
                <w:sz w:val="28"/>
                <w:szCs w:val="28"/>
              </w:rPr>
              <w:t>Arun</w:t>
            </w:r>
            <w:proofErr w:type="spellEnd"/>
            <w:r w:rsidR="006444CC">
              <w:rPr>
                <w:rFonts w:ascii="Calibri" w:hAnsi="Calibri" w:cs="Times New Roman"/>
                <w:sz w:val="28"/>
                <w:szCs w:val="28"/>
              </w:rPr>
              <w:t xml:space="preserve"> S. </w:t>
            </w:r>
            <w:proofErr w:type="spellStart"/>
            <w:r w:rsidRPr="008E65C8">
              <w:rPr>
                <w:rFonts w:ascii="Calibri" w:hAnsi="Calibri" w:cs="Times New Roman"/>
                <w:sz w:val="28"/>
                <w:szCs w:val="28"/>
              </w:rPr>
              <w:t>Muktibodh</w:t>
            </w:r>
            <w:proofErr w:type="spellEnd"/>
          </w:p>
        </w:tc>
        <w:tc>
          <w:tcPr>
            <w:tcW w:w="6322" w:type="dxa"/>
          </w:tcPr>
          <w:p w14:paraId="32F75693" w14:textId="77777777" w:rsidR="008E65C8" w:rsidRDefault="008E65C8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7A8D299D" w14:textId="77777777" w:rsidR="006444CC" w:rsidRPr="008E65C8" w:rsidRDefault="006444CC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216C1395" w14:textId="55C10E02" w:rsidR="008E65C8" w:rsidRPr="008E65C8" w:rsidRDefault="008E65C8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5C8">
              <w:rPr>
                <w:rFonts w:ascii="Calibri" w:hAnsi="Calibri" w:cs="Times New Roman"/>
                <w:sz w:val="28"/>
                <w:szCs w:val="28"/>
              </w:rPr>
              <w:t>The Dawn of a New Era</w:t>
            </w:r>
          </w:p>
        </w:tc>
      </w:tr>
      <w:tr w:rsidR="008E65C8" w:rsidRPr="008E65C8" w14:paraId="43273492" w14:textId="77777777" w:rsidTr="0020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46F57A15" w14:textId="3085B7B4" w:rsidR="008E65C8" w:rsidRPr="008E65C8" w:rsidRDefault="008E65C8" w:rsidP="008E65C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14:00-14:15</w:t>
            </w:r>
          </w:p>
        </w:tc>
        <w:tc>
          <w:tcPr>
            <w:tcW w:w="2342" w:type="dxa"/>
          </w:tcPr>
          <w:p w14:paraId="38CF4372" w14:textId="77777777" w:rsidR="008E65C8" w:rsidRPr="008E65C8" w:rsidRDefault="008E65C8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 w:rsidRPr="008E65C8">
              <w:rPr>
                <w:rFonts w:ascii="Calibri" w:hAnsi="Calibri" w:cs="Times New Roman"/>
                <w:sz w:val="28"/>
                <w:szCs w:val="28"/>
              </w:rPr>
              <w:t>Dr.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8E65C8">
              <w:rPr>
                <w:rFonts w:ascii="Calibri" w:hAnsi="Calibri" w:cs="Times New Roman"/>
                <w:sz w:val="28"/>
                <w:szCs w:val="28"/>
              </w:rPr>
              <w:t>Sena</w:t>
            </w:r>
            <w:proofErr w:type="spellEnd"/>
            <w:r w:rsidRPr="008E65C8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8E65C8">
              <w:rPr>
                <w:rFonts w:ascii="Calibri" w:hAnsi="Calibri" w:cs="Times New Roman"/>
                <w:sz w:val="28"/>
                <w:szCs w:val="28"/>
              </w:rPr>
              <w:t>Özen</w:t>
            </w:r>
            <w:proofErr w:type="spellEnd"/>
          </w:p>
          <w:p w14:paraId="525944CE" w14:textId="025B4CED" w:rsidR="008E65C8" w:rsidRPr="008E65C8" w:rsidRDefault="008E65C8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E65C8">
              <w:rPr>
                <w:rFonts w:ascii="Calibri" w:hAnsi="Calibri" w:cs="Times New Roman"/>
                <w:sz w:val="28"/>
                <w:szCs w:val="28"/>
              </w:rPr>
              <w:t xml:space="preserve">Dr. </w:t>
            </w:r>
            <w:proofErr w:type="spellStart"/>
            <w:r w:rsidRPr="008E65C8">
              <w:rPr>
                <w:rFonts w:ascii="Calibri" w:hAnsi="Calibri" w:cs="Times New Roman"/>
                <w:sz w:val="28"/>
                <w:szCs w:val="28"/>
              </w:rPr>
              <w:t>Erdal</w:t>
            </w:r>
            <w:proofErr w:type="spellEnd"/>
            <w:r w:rsidRPr="008E65C8"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8E65C8">
              <w:rPr>
                <w:rFonts w:ascii="Calibri" w:hAnsi="Calibri" w:cs="Times New Roman"/>
                <w:sz w:val="28"/>
                <w:szCs w:val="28"/>
              </w:rPr>
              <w:t>Ekici</w:t>
            </w:r>
            <w:proofErr w:type="spellEnd"/>
          </w:p>
        </w:tc>
        <w:tc>
          <w:tcPr>
            <w:tcW w:w="6322" w:type="dxa"/>
          </w:tcPr>
          <w:p w14:paraId="1856832F" w14:textId="77777777" w:rsidR="008E65C8" w:rsidRDefault="008E65C8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1482584F" w14:textId="77777777" w:rsidR="006444CC" w:rsidRPr="008E65C8" w:rsidRDefault="006444CC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45B1701F" w14:textId="1460EFF5" w:rsidR="008E65C8" w:rsidRPr="008E65C8" w:rsidRDefault="006444CC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Times New Roman"/>
                <w:sz w:val="28"/>
                <w:szCs w:val="28"/>
              </w:rPr>
              <w:t>‘’A Note Related t</w:t>
            </w:r>
            <w:r w:rsidRPr="008E65C8">
              <w:rPr>
                <w:rFonts w:ascii="Calibri" w:hAnsi="Calibri" w:cs="Times New Roman"/>
                <w:sz w:val="28"/>
                <w:szCs w:val="28"/>
              </w:rPr>
              <w:t>o Levine's Closed Sets’’</w:t>
            </w:r>
          </w:p>
        </w:tc>
      </w:tr>
      <w:tr w:rsidR="008E65C8" w:rsidRPr="008E65C8" w14:paraId="122B3FCD" w14:textId="77777777" w:rsidTr="00206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7B62A2DC" w14:textId="57AF83DD" w:rsidR="008E65C8" w:rsidRPr="008E65C8" w:rsidRDefault="008E65C8" w:rsidP="006444C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14:15-14:30</w:t>
            </w:r>
          </w:p>
        </w:tc>
        <w:tc>
          <w:tcPr>
            <w:tcW w:w="2342" w:type="dxa"/>
          </w:tcPr>
          <w:p w14:paraId="1C9784CE" w14:textId="77777777" w:rsidR="008E65C8" w:rsidRPr="008E65C8" w:rsidRDefault="008E65C8" w:rsidP="008E65C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 w:rsidRPr="008E65C8">
              <w:rPr>
                <w:rFonts w:ascii="Calibri" w:hAnsi="Calibri" w:cs="Times New Roman"/>
                <w:sz w:val="28"/>
                <w:szCs w:val="28"/>
              </w:rPr>
              <w:t>Dr.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 w:rsidRPr="008E65C8">
              <w:rPr>
                <w:rFonts w:ascii="Calibri" w:hAnsi="Calibri" w:cs="Times New Roman"/>
                <w:sz w:val="28"/>
                <w:szCs w:val="28"/>
              </w:rPr>
              <w:t>Mohammad</w:t>
            </w:r>
          </w:p>
          <w:p w14:paraId="120EBC40" w14:textId="7BCEA062" w:rsidR="008E65C8" w:rsidRPr="008E65C8" w:rsidRDefault="008E65C8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8E65C8">
              <w:rPr>
                <w:rFonts w:ascii="Calibri" w:hAnsi="Calibri" w:cs="Times New Roman"/>
                <w:sz w:val="28"/>
                <w:szCs w:val="28"/>
              </w:rPr>
              <w:t>Gohari</w:t>
            </w:r>
            <w:proofErr w:type="spellEnd"/>
          </w:p>
        </w:tc>
        <w:tc>
          <w:tcPr>
            <w:tcW w:w="6322" w:type="dxa"/>
          </w:tcPr>
          <w:p w14:paraId="09D72178" w14:textId="77777777" w:rsidR="008E65C8" w:rsidRDefault="008E65C8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6782944E" w14:textId="77777777" w:rsidR="006444CC" w:rsidRPr="008E65C8" w:rsidRDefault="006444CC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1D2BBE34" w14:textId="77777777" w:rsidR="008E65C8" w:rsidRPr="008E65C8" w:rsidRDefault="008E65C8" w:rsidP="008E65C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color w:val="0D0D0D"/>
                <w:sz w:val="28"/>
                <w:szCs w:val="28"/>
              </w:rPr>
            </w:pPr>
            <w:r>
              <w:rPr>
                <w:rFonts w:ascii="Calibri" w:hAnsi="Calibri" w:cs="Times New Roman"/>
                <w:bCs/>
                <w:color w:val="0D0D0D"/>
                <w:sz w:val="28"/>
                <w:szCs w:val="28"/>
              </w:rPr>
              <w:t>“</w:t>
            </w:r>
            <w:r w:rsidRPr="008E65C8">
              <w:rPr>
                <w:rFonts w:ascii="Calibri" w:hAnsi="Calibri" w:cs="Times New Roman"/>
                <w:bCs/>
                <w:color w:val="0D0D0D"/>
                <w:sz w:val="28"/>
                <w:szCs w:val="28"/>
              </w:rPr>
              <w:t>Hybridizing Hilbert</w:t>
            </w:r>
          </w:p>
          <w:p w14:paraId="5A588D22" w14:textId="322CA0EA" w:rsidR="008E65C8" w:rsidRPr="008E65C8" w:rsidRDefault="008E65C8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E65C8">
              <w:rPr>
                <w:rFonts w:ascii="Calibri" w:hAnsi="Calibri" w:cs="Times New Roman"/>
                <w:bCs/>
                <w:color w:val="0D0D0D"/>
                <w:sz w:val="28"/>
                <w:szCs w:val="28"/>
              </w:rPr>
              <w:t>Transformation by Artificial Neural Network to Detect Unbalance Rotor Parameters.</w:t>
            </w:r>
            <w:r>
              <w:rPr>
                <w:rFonts w:ascii="Calibri" w:hAnsi="Calibri" w:cs="Times New Roman"/>
                <w:bCs/>
                <w:color w:val="0D0D0D"/>
                <w:sz w:val="28"/>
                <w:szCs w:val="28"/>
              </w:rPr>
              <w:t>”</w:t>
            </w:r>
          </w:p>
        </w:tc>
      </w:tr>
      <w:tr w:rsidR="008E65C8" w:rsidRPr="008E65C8" w14:paraId="65BB4E9F" w14:textId="77777777" w:rsidTr="0020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7570A5B9" w14:textId="4F6F7905" w:rsidR="008E65C8" w:rsidRPr="008E65C8" w:rsidRDefault="008E65C8" w:rsidP="008E65C8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lastRenderedPageBreak/>
              <w:t>14:30-14:45</w:t>
            </w:r>
          </w:p>
        </w:tc>
        <w:tc>
          <w:tcPr>
            <w:tcW w:w="2342" w:type="dxa"/>
          </w:tcPr>
          <w:p w14:paraId="7D92943A" w14:textId="32CEC405" w:rsidR="008E65C8" w:rsidRPr="008E65C8" w:rsidRDefault="008E65C8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6322" w:type="dxa"/>
          </w:tcPr>
          <w:p w14:paraId="7B4D762B" w14:textId="1B2A514C" w:rsidR="008E65C8" w:rsidRPr="008E65C8" w:rsidRDefault="00D110EA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D110EA">
              <w:rPr>
                <w:rFonts w:ascii="Calibri" w:eastAsia="Times New Roman" w:hAnsi="Calibri" w:cs="Times New Roman"/>
                <w:b/>
                <w:color w:val="A85B53"/>
                <w:sz w:val="28"/>
                <w:szCs w:val="28"/>
              </w:rPr>
              <w:t>COFFEE BREAK</w:t>
            </w:r>
          </w:p>
        </w:tc>
      </w:tr>
      <w:tr w:rsidR="008E65C8" w:rsidRPr="008E65C8" w14:paraId="507D3942" w14:textId="77777777" w:rsidTr="00206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1F0907AF" w14:textId="77777777" w:rsidR="008E65C8" w:rsidRPr="008E65C8" w:rsidRDefault="008E65C8" w:rsidP="008E65C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14:45:</w:t>
            </w:r>
          </w:p>
          <w:p w14:paraId="5DC42578" w14:textId="38788DEE" w:rsidR="008E65C8" w:rsidRPr="008E65C8" w:rsidRDefault="008E65C8" w:rsidP="008E65C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15:00</w:t>
            </w:r>
          </w:p>
        </w:tc>
        <w:tc>
          <w:tcPr>
            <w:tcW w:w="2342" w:type="dxa"/>
          </w:tcPr>
          <w:p w14:paraId="48DE4229" w14:textId="38103028" w:rsidR="008E65C8" w:rsidRPr="008E65C8" w:rsidRDefault="008E65C8" w:rsidP="008E65C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0"/>
                <w:szCs w:val="20"/>
              </w:rPr>
            </w:pPr>
            <w:r w:rsidRPr="008E65C8">
              <w:rPr>
                <w:rFonts w:ascii="Calibri" w:hAnsi="Calibri" w:cs="Times New Roman"/>
                <w:sz w:val="28"/>
                <w:szCs w:val="28"/>
              </w:rPr>
              <w:t xml:space="preserve">Dr. </w:t>
            </w:r>
            <w:proofErr w:type="spellStart"/>
            <w:r w:rsidRPr="008E65C8">
              <w:rPr>
                <w:rFonts w:ascii="Calibri" w:hAnsi="Calibri" w:cs="Times New Roman"/>
                <w:sz w:val="28"/>
                <w:szCs w:val="28"/>
              </w:rPr>
              <w:t>Bülent</w:t>
            </w:r>
            <w:proofErr w:type="spellEnd"/>
            <w:r w:rsidRPr="008E65C8">
              <w:rPr>
                <w:rFonts w:ascii="Calibri" w:hAnsi="Calibri" w:cs="Times New Roman"/>
                <w:sz w:val="28"/>
                <w:szCs w:val="28"/>
              </w:rPr>
              <w:t xml:space="preserve"> KARAKA</w:t>
            </w:r>
            <w:r w:rsidRPr="008E65C8">
              <w:rPr>
                <w:rFonts w:ascii="Calibri" w:hAnsi="Calibri" w:cs="Times New Roman"/>
                <w:b/>
                <w:bCs/>
                <w:sz w:val="28"/>
                <w:szCs w:val="28"/>
              </w:rPr>
              <w:t>Ş</w:t>
            </w:r>
          </w:p>
        </w:tc>
        <w:tc>
          <w:tcPr>
            <w:tcW w:w="6322" w:type="dxa"/>
          </w:tcPr>
          <w:p w14:paraId="02913410" w14:textId="77777777" w:rsidR="008E65C8" w:rsidRPr="008E65C8" w:rsidRDefault="008E65C8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1786F5B9" w14:textId="77777777" w:rsidR="008E65C8" w:rsidRPr="008E65C8" w:rsidRDefault="008E65C8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2F8D7E9F" w14:textId="77777777" w:rsidR="008E65C8" w:rsidRPr="008E65C8" w:rsidRDefault="008E65C8" w:rsidP="008E65C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“</w:t>
            </w:r>
            <w:r w:rsidRPr="008E65C8">
              <w:rPr>
                <w:rFonts w:ascii="Calibri" w:hAnsi="Calibri" w:cs="Times New Roman"/>
                <w:sz w:val="28"/>
                <w:szCs w:val="28"/>
              </w:rPr>
              <w:t>Construction a New Differentiable</w:t>
            </w:r>
          </w:p>
          <w:p w14:paraId="119D095F" w14:textId="623F5E05" w:rsidR="008E65C8" w:rsidRPr="008E65C8" w:rsidRDefault="008E65C8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E65C8">
              <w:rPr>
                <w:rFonts w:ascii="Calibri" w:hAnsi="Calibri" w:cs="Times New Roman"/>
                <w:sz w:val="28"/>
                <w:szCs w:val="28"/>
              </w:rPr>
              <w:t>Manifold Structure on Markov Matrices</w:t>
            </w:r>
            <w:r>
              <w:rPr>
                <w:rFonts w:ascii="Calibri" w:hAnsi="Calibri" w:cs="Times New Roman"/>
                <w:sz w:val="28"/>
                <w:szCs w:val="28"/>
              </w:rPr>
              <w:t>”</w:t>
            </w:r>
          </w:p>
        </w:tc>
      </w:tr>
      <w:tr w:rsidR="008E65C8" w:rsidRPr="008E65C8" w14:paraId="06D4101A" w14:textId="77777777" w:rsidTr="0020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3406D1DD" w14:textId="77777777" w:rsidR="008E65C8" w:rsidRPr="008E65C8" w:rsidRDefault="008E65C8" w:rsidP="008E65C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15:00-15:15</w:t>
            </w:r>
          </w:p>
          <w:p w14:paraId="6F0A7835" w14:textId="753BC0DA" w:rsidR="008E65C8" w:rsidRPr="008E65C8" w:rsidRDefault="008E65C8" w:rsidP="008E65C8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14:paraId="7FB28448" w14:textId="1DCE9337" w:rsidR="008E65C8" w:rsidRPr="008E65C8" w:rsidRDefault="008E65C8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sz w:val="22"/>
                <w:szCs w:val="22"/>
              </w:rPr>
            </w:pPr>
            <w:r w:rsidRPr="008E65C8">
              <w:rPr>
                <w:rFonts w:ascii="Calibri" w:hAnsi="Calibri" w:cs="Times New Roman"/>
                <w:sz w:val="28"/>
                <w:szCs w:val="28"/>
              </w:rPr>
              <w:t>Dr. Al-</w:t>
            </w:r>
            <w:proofErr w:type="spellStart"/>
            <w:r w:rsidRPr="008E65C8">
              <w:rPr>
                <w:rFonts w:ascii="Calibri" w:hAnsi="Calibri" w:cs="Times New Roman"/>
                <w:sz w:val="28"/>
                <w:szCs w:val="28"/>
              </w:rPr>
              <w:t>Zoubi</w:t>
            </w:r>
            <w:proofErr w:type="spellEnd"/>
            <w:r w:rsidRPr="008E65C8">
              <w:rPr>
                <w:rFonts w:ascii="Calibri" w:hAnsi="Calibri" w:cs="Times New Roman"/>
                <w:sz w:val="28"/>
                <w:szCs w:val="28"/>
              </w:rPr>
              <w:t xml:space="preserve"> Hassan</w:t>
            </w:r>
          </w:p>
        </w:tc>
        <w:tc>
          <w:tcPr>
            <w:tcW w:w="6322" w:type="dxa"/>
          </w:tcPr>
          <w:p w14:paraId="249FCD86" w14:textId="77777777" w:rsidR="008E65C8" w:rsidRDefault="008E65C8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17806ABA" w14:textId="77777777" w:rsidR="006444CC" w:rsidRPr="008E65C8" w:rsidRDefault="006444CC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7E89C83F" w14:textId="219C45CE" w:rsidR="008E65C8" w:rsidRPr="008E65C8" w:rsidRDefault="008E65C8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hAnsi="Calibri" w:cs="Times New Roman"/>
                <w:b/>
                <w:bCs/>
                <w:color w:val="0D0D0D"/>
                <w:sz w:val="28"/>
                <w:szCs w:val="28"/>
              </w:rPr>
              <w:t>“</w:t>
            </w:r>
            <w:r w:rsidRPr="008E65C8">
              <w:rPr>
                <w:rFonts w:ascii="Calibri" w:hAnsi="Calibri" w:cs="Times New Roman"/>
                <w:color w:val="0D0D0D"/>
                <w:sz w:val="28"/>
                <w:szCs w:val="28"/>
              </w:rPr>
              <w:t>Ruled Surfaces satisfying _</w:t>
            </w:r>
            <w:proofErr w:type="spellStart"/>
            <w:r w:rsidRPr="008E65C8">
              <w:rPr>
                <w:rFonts w:ascii="Calibri" w:hAnsi="Calibri" w:cs="Times New Roman"/>
                <w:color w:val="0D0D0D"/>
                <w:sz w:val="28"/>
                <w:szCs w:val="28"/>
              </w:rPr>
              <w:t>IIIx</w:t>
            </w:r>
            <w:proofErr w:type="spellEnd"/>
            <w:r w:rsidRPr="008E65C8">
              <w:rPr>
                <w:rFonts w:ascii="Calibri" w:hAnsi="Calibri" w:cs="Times New Roman"/>
                <w:color w:val="0D0D0D"/>
                <w:sz w:val="28"/>
                <w:szCs w:val="28"/>
              </w:rPr>
              <w:t xml:space="preserve"> = _x </w:t>
            </w:r>
            <w:r w:rsidRPr="008E65C8">
              <w:rPr>
                <w:rFonts w:ascii="Calibri" w:hAnsi="Calibri" w:cs="Times New Roman"/>
                <w:color w:val="000000"/>
                <w:sz w:val="28"/>
                <w:szCs w:val="28"/>
              </w:rPr>
              <w:t>‘’</w:t>
            </w:r>
          </w:p>
        </w:tc>
      </w:tr>
      <w:tr w:rsidR="008E65C8" w:rsidRPr="008E65C8" w14:paraId="47DC6766" w14:textId="77777777" w:rsidTr="00206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107A68A0" w14:textId="2F83E281" w:rsidR="008E65C8" w:rsidRPr="008E65C8" w:rsidRDefault="008E65C8" w:rsidP="008E65C8">
            <w:pPr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15:15-15:30</w:t>
            </w:r>
          </w:p>
        </w:tc>
        <w:tc>
          <w:tcPr>
            <w:tcW w:w="2342" w:type="dxa"/>
          </w:tcPr>
          <w:p w14:paraId="430C77EC" w14:textId="0310D83D" w:rsidR="008E65C8" w:rsidRPr="008E65C8" w:rsidRDefault="008E65C8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 xml:space="preserve">Dr. </w:t>
            </w:r>
            <w:proofErr w:type="spellStart"/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Danjela</w:t>
            </w:r>
            <w:proofErr w:type="spellEnd"/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Braho</w:t>
            </w:r>
            <w:proofErr w:type="spellEnd"/>
          </w:p>
        </w:tc>
        <w:tc>
          <w:tcPr>
            <w:tcW w:w="6322" w:type="dxa"/>
          </w:tcPr>
          <w:p w14:paraId="30456B2A" w14:textId="77777777" w:rsidR="008E65C8" w:rsidRDefault="008E65C8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348B14BF" w14:textId="77777777" w:rsidR="006444CC" w:rsidRPr="008E65C8" w:rsidRDefault="006444CC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5061829B" w14:textId="722D042B" w:rsidR="008E65C8" w:rsidRPr="008E65C8" w:rsidRDefault="008E65C8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“</w:t>
            </w: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 xml:space="preserve">Statistical Convergence of </w:t>
            </w:r>
            <w:proofErr w:type="spellStart"/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Banach</w:t>
            </w:r>
            <w:proofErr w:type="spellEnd"/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 xml:space="preserve"> Valued Martingales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”</w:t>
            </w:r>
          </w:p>
        </w:tc>
      </w:tr>
      <w:tr w:rsidR="008E65C8" w:rsidRPr="008E65C8" w14:paraId="54AD17A7" w14:textId="77777777" w:rsidTr="0020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4D26D49B" w14:textId="3120A378" w:rsidR="008E65C8" w:rsidRPr="008E65C8" w:rsidRDefault="008E65C8" w:rsidP="008E65C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15:30-15:45</w:t>
            </w:r>
          </w:p>
        </w:tc>
        <w:tc>
          <w:tcPr>
            <w:tcW w:w="2342" w:type="dxa"/>
          </w:tcPr>
          <w:p w14:paraId="65B723D6" w14:textId="5041F75E" w:rsidR="008E65C8" w:rsidRPr="008E65C8" w:rsidRDefault="008E65C8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Dr. Michael Anthony</w:t>
            </w:r>
          </w:p>
        </w:tc>
        <w:tc>
          <w:tcPr>
            <w:tcW w:w="6322" w:type="dxa"/>
          </w:tcPr>
          <w:p w14:paraId="743F5635" w14:textId="77777777" w:rsidR="008E65C8" w:rsidRDefault="008E65C8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56A7BF8C" w14:textId="77777777" w:rsidR="006444CC" w:rsidRPr="008E65C8" w:rsidRDefault="006444CC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3DE6A74D" w14:textId="3CDB2A49" w:rsidR="008E65C8" w:rsidRPr="008E65C8" w:rsidRDefault="008E65C8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“</w:t>
            </w: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The Convergence of the Riemann Zeta Power Tower Function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”</w:t>
            </w:r>
          </w:p>
        </w:tc>
      </w:tr>
      <w:tr w:rsidR="008E65C8" w:rsidRPr="008E65C8" w14:paraId="1B4EAE38" w14:textId="77777777" w:rsidTr="00206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3E6B62DA" w14:textId="684C6605" w:rsidR="008E65C8" w:rsidRPr="008E65C8" w:rsidRDefault="008E65C8" w:rsidP="008E65C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15:45-16:15</w:t>
            </w:r>
          </w:p>
        </w:tc>
        <w:tc>
          <w:tcPr>
            <w:tcW w:w="2342" w:type="dxa"/>
          </w:tcPr>
          <w:p w14:paraId="38BC17FE" w14:textId="5DBCB429" w:rsidR="008E65C8" w:rsidRPr="008E65C8" w:rsidRDefault="008E65C8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Dr. Adel Nagy</w:t>
            </w:r>
          </w:p>
        </w:tc>
        <w:tc>
          <w:tcPr>
            <w:tcW w:w="6322" w:type="dxa"/>
          </w:tcPr>
          <w:p w14:paraId="7BC775D3" w14:textId="77777777" w:rsidR="008E65C8" w:rsidRDefault="008E65C8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7C6C47BB" w14:textId="77777777" w:rsidR="006444CC" w:rsidRPr="008E65C8" w:rsidRDefault="006444CC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22F13A1A" w14:textId="2E00119F" w:rsidR="008E65C8" w:rsidRPr="008E65C8" w:rsidRDefault="008E65C8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auto"/>
                <w:sz w:val="28"/>
                <w:szCs w:val="28"/>
              </w:rPr>
              <w:t>“</w:t>
            </w:r>
            <w:r w:rsidRPr="008E65C8">
              <w:rPr>
                <w:rFonts w:ascii="Calibri" w:eastAsia="Times New Roman" w:hAnsi="Calibri" w:cs="Times New Roman"/>
                <w:color w:val="auto"/>
                <w:sz w:val="28"/>
                <w:szCs w:val="28"/>
              </w:rPr>
              <w:t>Zeta Function, Riemann Hypothesis’’</w:t>
            </w:r>
          </w:p>
        </w:tc>
      </w:tr>
      <w:tr w:rsidR="008E65C8" w:rsidRPr="008E65C8" w14:paraId="06D4BF76" w14:textId="77777777" w:rsidTr="0020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2977D19B" w14:textId="3E978778" w:rsidR="008E65C8" w:rsidRPr="008E65C8" w:rsidRDefault="008E65C8" w:rsidP="008E65C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16:15-16:30</w:t>
            </w:r>
          </w:p>
        </w:tc>
        <w:tc>
          <w:tcPr>
            <w:tcW w:w="2342" w:type="dxa"/>
          </w:tcPr>
          <w:p w14:paraId="74B1015F" w14:textId="440BE596" w:rsidR="008E65C8" w:rsidRPr="008E65C8" w:rsidRDefault="008E65C8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2"/>
                <w:szCs w:val="22"/>
              </w:rPr>
            </w:pPr>
            <w:r w:rsidRPr="008E65C8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Dr. </w:t>
            </w:r>
            <w:proofErr w:type="spellStart"/>
            <w:r w:rsidRPr="008E65C8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Abolfazl</w:t>
            </w:r>
            <w:proofErr w:type="spellEnd"/>
            <w:r w:rsidRPr="008E65C8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65C8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Khalkhali</w:t>
            </w:r>
            <w:proofErr w:type="spellEnd"/>
          </w:p>
        </w:tc>
        <w:tc>
          <w:tcPr>
            <w:tcW w:w="6322" w:type="dxa"/>
          </w:tcPr>
          <w:p w14:paraId="437EBA31" w14:textId="77777777" w:rsidR="008E65C8" w:rsidRDefault="008E65C8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6108C406" w14:textId="77777777" w:rsidR="006444CC" w:rsidRPr="008E65C8" w:rsidRDefault="006444CC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14:paraId="458E8017" w14:textId="6FB9C822" w:rsidR="008E65C8" w:rsidRPr="008E65C8" w:rsidRDefault="008E65C8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 xml:space="preserve"> “</w:t>
            </w:r>
            <w:r w:rsidRPr="008E65C8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Numerical simulation of pedestrian </w:t>
            </w:r>
            <w:proofErr w:type="spellStart"/>
            <w:r w:rsidRPr="008E65C8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legform</w:t>
            </w:r>
            <w:proofErr w:type="spellEnd"/>
            <w:r w:rsidRPr="008E65C8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E65C8">
              <w:rPr>
                <w:rFonts w:ascii="Calibri" w:eastAsia="Times New Roman" w:hAnsi="Calibri" w:cs="Times New Roman"/>
                <w:bCs/>
                <w:sz w:val="28"/>
                <w:szCs w:val="28"/>
              </w:rPr>
              <w:t>impactor</w:t>
            </w:r>
            <w:proofErr w:type="spellEnd"/>
            <w:r w:rsidRPr="008E65C8">
              <w:rPr>
                <w:rFonts w:ascii="Calibri" w:eastAsia="Times New Roman" w:hAnsi="Calibri" w:cs="Times New Roman"/>
                <w:bCs/>
                <w:sz w:val="28"/>
                <w:szCs w:val="28"/>
              </w:rPr>
              <w:t xml:space="preserve"> to automotive bumper impact</w:t>
            </w: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”</w:t>
            </w:r>
          </w:p>
        </w:tc>
      </w:tr>
      <w:tr w:rsidR="008E65C8" w:rsidRPr="008E65C8" w14:paraId="6F6BD6FA" w14:textId="77777777" w:rsidTr="00206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3CDB0D0C" w14:textId="37FC0E3B" w:rsidR="008E65C8" w:rsidRPr="008E65C8" w:rsidRDefault="008E65C8" w:rsidP="008E65C8">
            <w:pPr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16:30-16:35</w:t>
            </w:r>
          </w:p>
        </w:tc>
        <w:tc>
          <w:tcPr>
            <w:tcW w:w="2342" w:type="dxa"/>
          </w:tcPr>
          <w:p w14:paraId="25735183" w14:textId="77777777" w:rsidR="008E65C8" w:rsidRPr="008E65C8" w:rsidRDefault="008E65C8" w:rsidP="008E65C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r w:rsidRPr="008E65C8">
              <w:rPr>
                <w:rFonts w:ascii="Calibri" w:hAnsi="Calibri" w:cs="Times New Roman"/>
                <w:sz w:val="28"/>
                <w:szCs w:val="28"/>
              </w:rPr>
              <w:t>Dr.</w:t>
            </w:r>
            <w:r>
              <w:rPr>
                <w:rFonts w:ascii="Calibri" w:hAnsi="Calibri" w:cs="Times New Roman"/>
                <w:sz w:val="28"/>
                <w:szCs w:val="28"/>
              </w:rPr>
              <w:t xml:space="preserve"> </w:t>
            </w:r>
            <w:r w:rsidRPr="008E65C8">
              <w:rPr>
                <w:rFonts w:ascii="Calibri" w:hAnsi="Calibri" w:cs="Times New Roman"/>
                <w:sz w:val="28"/>
                <w:szCs w:val="28"/>
              </w:rPr>
              <w:t>Mohammad</w:t>
            </w:r>
          </w:p>
          <w:p w14:paraId="540AD2A0" w14:textId="77777777" w:rsidR="008E65C8" w:rsidRPr="008E65C8" w:rsidRDefault="008E65C8" w:rsidP="008E65C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8"/>
                <w:szCs w:val="28"/>
              </w:rPr>
            </w:pPr>
            <w:proofErr w:type="spellStart"/>
            <w:r w:rsidRPr="008E65C8">
              <w:rPr>
                <w:rFonts w:ascii="Calibri" w:hAnsi="Calibri" w:cs="Times New Roman"/>
                <w:sz w:val="28"/>
                <w:szCs w:val="28"/>
              </w:rPr>
              <w:t>Hossein</w:t>
            </w:r>
            <w:proofErr w:type="spellEnd"/>
          </w:p>
          <w:p w14:paraId="3A9061E5" w14:textId="3E3F1B44" w:rsidR="008E65C8" w:rsidRPr="008E65C8" w:rsidRDefault="008E65C8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8E65C8">
              <w:rPr>
                <w:rFonts w:ascii="Calibri" w:hAnsi="Calibri" w:cs="Times New Roman"/>
                <w:sz w:val="28"/>
                <w:szCs w:val="28"/>
              </w:rPr>
              <w:t>Arzideh</w:t>
            </w:r>
            <w:proofErr w:type="spellEnd"/>
          </w:p>
        </w:tc>
        <w:tc>
          <w:tcPr>
            <w:tcW w:w="6322" w:type="dxa"/>
          </w:tcPr>
          <w:p w14:paraId="7AE48ABE" w14:textId="77777777" w:rsidR="008E65C8" w:rsidRDefault="008E65C8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Poster Presentation</w:t>
            </w:r>
          </w:p>
          <w:p w14:paraId="2854F405" w14:textId="77777777" w:rsidR="006444CC" w:rsidRPr="008E65C8" w:rsidRDefault="006444CC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2CAB8220" w14:textId="77777777" w:rsidR="008E65C8" w:rsidRPr="008E65C8" w:rsidRDefault="008E65C8" w:rsidP="008E65C8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bCs/>
                <w:color w:val="0D0D0D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 w:cs="Times New Roman"/>
                <w:bCs/>
                <w:color w:val="0D0D0D"/>
                <w:sz w:val="28"/>
                <w:szCs w:val="28"/>
              </w:rPr>
              <w:t>“</w:t>
            </w:r>
            <w:r w:rsidRPr="008E65C8">
              <w:rPr>
                <w:rFonts w:ascii="Calibri" w:hAnsi="Calibri" w:cs="Times New Roman"/>
                <w:bCs/>
                <w:color w:val="0D0D0D"/>
                <w:sz w:val="28"/>
                <w:szCs w:val="28"/>
              </w:rPr>
              <w:t>Numerical Study of the Effect of</w:t>
            </w:r>
          </w:p>
          <w:p w14:paraId="5008748B" w14:textId="4AABDD11" w:rsidR="008E65C8" w:rsidRPr="008E65C8" w:rsidRDefault="008E65C8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8E65C8">
              <w:rPr>
                <w:rFonts w:ascii="Calibri" w:hAnsi="Calibri" w:cs="Times New Roman"/>
                <w:bCs/>
                <w:color w:val="0D0D0D"/>
                <w:sz w:val="28"/>
                <w:szCs w:val="28"/>
              </w:rPr>
              <w:t>Geometrical Changes on the Airfoil Aerodynamic Performance</w:t>
            </w:r>
            <w:r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”</w:t>
            </w:r>
          </w:p>
        </w:tc>
      </w:tr>
      <w:tr w:rsidR="008E65C8" w:rsidRPr="008E65C8" w14:paraId="50C34395" w14:textId="77777777" w:rsidTr="002062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19AFC9CA" w14:textId="1EBD9FCF" w:rsidR="008E65C8" w:rsidRPr="008E65C8" w:rsidRDefault="008E65C8" w:rsidP="008E65C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16:35-16:50</w:t>
            </w:r>
          </w:p>
        </w:tc>
        <w:tc>
          <w:tcPr>
            <w:tcW w:w="2342" w:type="dxa"/>
          </w:tcPr>
          <w:p w14:paraId="6BA88A6F" w14:textId="77777777" w:rsidR="008E65C8" w:rsidRPr="008E65C8" w:rsidRDefault="008E65C8" w:rsidP="008E65C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b/>
                <w:bCs/>
                <w:sz w:val="28"/>
                <w:szCs w:val="28"/>
              </w:rPr>
            </w:pPr>
            <w:r w:rsidRPr="008E65C8">
              <w:rPr>
                <w:rFonts w:ascii="Calibri" w:hAnsi="Calibri" w:cs="Times"/>
                <w:bCs/>
                <w:sz w:val="28"/>
                <w:szCs w:val="28"/>
              </w:rPr>
              <w:t>Dr.</w:t>
            </w:r>
            <w:r w:rsidRPr="008E65C8">
              <w:rPr>
                <w:rFonts w:ascii="Calibri" w:hAnsi="Calibri" w:cs="Times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E65C8">
              <w:rPr>
                <w:rFonts w:ascii="Calibri" w:hAnsi="Calibri" w:cs="Times"/>
                <w:bCs/>
                <w:sz w:val="28"/>
                <w:szCs w:val="28"/>
              </w:rPr>
              <w:t>Fathi</w:t>
            </w:r>
            <w:proofErr w:type="spellEnd"/>
            <w:r w:rsidRPr="008E65C8">
              <w:rPr>
                <w:rFonts w:ascii="Calibri" w:hAnsi="Calibri" w:cs="Times"/>
                <w:bCs/>
                <w:sz w:val="28"/>
                <w:szCs w:val="28"/>
              </w:rPr>
              <w:t xml:space="preserve"> M. Allan</w:t>
            </w:r>
            <w:r w:rsidRPr="008E65C8">
              <w:rPr>
                <w:rFonts w:ascii="Calibri" w:hAnsi="Calibri" w:cs="Times"/>
                <w:b/>
                <w:bCs/>
                <w:sz w:val="28"/>
                <w:szCs w:val="28"/>
              </w:rPr>
              <w:t xml:space="preserve">   </w:t>
            </w:r>
          </w:p>
          <w:p w14:paraId="07DD0AE6" w14:textId="7055C8E9" w:rsidR="008E65C8" w:rsidRPr="008E65C8" w:rsidRDefault="008E65C8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22" w:type="dxa"/>
          </w:tcPr>
          <w:p w14:paraId="3BD3B40B" w14:textId="77777777" w:rsidR="008E65C8" w:rsidRDefault="008E65C8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5E22357D" w14:textId="77777777" w:rsidR="006444CC" w:rsidRPr="008E65C8" w:rsidRDefault="006444CC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45F7DC17" w14:textId="43AEDD3E" w:rsidR="008E65C8" w:rsidRPr="008E65C8" w:rsidRDefault="008E65C8" w:rsidP="008E6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hAnsi="Calibri" w:cs="Times"/>
                <w:bCs/>
                <w:sz w:val="28"/>
                <w:szCs w:val="28"/>
              </w:rPr>
              <w:t>“</w:t>
            </w:r>
            <w:r w:rsidRPr="008E65C8">
              <w:rPr>
                <w:rFonts w:ascii="Calibri" w:hAnsi="Calibri" w:cs="Times"/>
                <w:bCs/>
                <w:sz w:val="28"/>
                <w:szCs w:val="28"/>
              </w:rPr>
              <w:t>Mathematical modeling of air flow through coupled wind tunnel</w:t>
            </w:r>
            <w:r>
              <w:rPr>
                <w:rFonts w:ascii="Calibri" w:hAnsi="Calibri" w:cs="Times"/>
                <w:bCs/>
                <w:sz w:val="28"/>
                <w:szCs w:val="28"/>
              </w:rPr>
              <w:t>”</w:t>
            </w:r>
          </w:p>
        </w:tc>
      </w:tr>
      <w:tr w:rsidR="008E65C8" w:rsidRPr="008E65C8" w14:paraId="2F2DF84E" w14:textId="77777777" w:rsidTr="002062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1" w:type="dxa"/>
          </w:tcPr>
          <w:p w14:paraId="1B070F29" w14:textId="5AD00785" w:rsidR="008E65C8" w:rsidRPr="008E65C8" w:rsidRDefault="008E65C8" w:rsidP="008E65C8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sz w:val="28"/>
                <w:szCs w:val="28"/>
              </w:rPr>
              <w:t>16:50-17:05</w:t>
            </w:r>
          </w:p>
        </w:tc>
        <w:tc>
          <w:tcPr>
            <w:tcW w:w="2342" w:type="dxa"/>
          </w:tcPr>
          <w:p w14:paraId="78DD4AD8" w14:textId="6E3D61EF" w:rsidR="008E65C8" w:rsidRPr="008E65C8" w:rsidRDefault="008E65C8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8E65C8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 xml:space="preserve">Dr. </w:t>
            </w:r>
            <w:proofErr w:type="spellStart"/>
            <w:r w:rsidRPr="008E65C8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Badriah.A.S.Alamri</w:t>
            </w:r>
            <w:proofErr w:type="spellEnd"/>
            <w:r w:rsidRPr="008E65C8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6322" w:type="dxa"/>
          </w:tcPr>
          <w:p w14:paraId="7813FA7F" w14:textId="77777777" w:rsidR="008E65C8" w:rsidRDefault="008E65C8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  <w:r w:rsidRPr="008E65C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  <w:t>Oral Presentation</w:t>
            </w:r>
          </w:p>
          <w:p w14:paraId="616AD5CC" w14:textId="77777777" w:rsidR="006444CC" w:rsidRPr="008E65C8" w:rsidRDefault="006444CC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</w:rPr>
            </w:pPr>
          </w:p>
          <w:p w14:paraId="5C8D2E16" w14:textId="7C182725" w:rsidR="008E65C8" w:rsidRPr="008E65C8" w:rsidRDefault="006444CC" w:rsidP="008E65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sz w:val="28"/>
                <w:szCs w:val="28"/>
                <w:lang w:val="de-DE"/>
              </w:rPr>
            </w:pPr>
            <w:r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“</w:t>
            </w:r>
            <w:r w:rsidR="008E65C8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Applications of  Differential Subordination on Certain Subclass o</w:t>
            </w:r>
            <w:r w:rsidR="008E65C8" w:rsidRPr="008E65C8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 xml:space="preserve">f </w:t>
            </w:r>
            <w:proofErr w:type="spellStart"/>
            <w:r w:rsidR="008E65C8" w:rsidRPr="008E65C8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Meromorphic</w:t>
            </w:r>
            <w:proofErr w:type="spellEnd"/>
            <w:r w:rsidR="008E65C8" w:rsidRPr="008E65C8"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 xml:space="preserve"> Multivalent Functions</w:t>
            </w:r>
            <w:r>
              <w:rPr>
                <w:rFonts w:ascii="Calibri" w:hAnsi="Calibri" w:cs="Times New Roman"/>
                <w:bCs/>
                <w:color w:val="000000"/>
                <w:sz w:val="28"/>
                <w:szCs w:val="28"/>
              </w:rPr>
              <w:t>”</w:t>
            </w:r>
          </w:p>
        </w:tc>
      </w:tr>
    </w:tbl>
    <w:p w14:paraId="75B849EF" w14:textId="58229BE5" w:rsidR="004F6435" w:rsidRPr="00BB12B1" w:rsidRDefault="004F6435" w:rsidP="00546F57">
      <w:pPr>
        <w:rPr>
          <w:rFonts w:ascii="Calibri" w:hAnsi="Calibri"/>
          <w:sz w:val="28"/>
          <w:szCs w:val="28"/>
        </w:rPr>
      </w:pPr>
    </w:p>
    <w:p w14:paraId="4226794F" w14:textId="1F3B6E68" w:rsidR="00221180" w:rsidRPr="00D1576D" w:rsidRDefault="00FA1AD8" w:rsidP="00FA1AD8">
      <w:pPr>
        <w:jc w:val="center"/>
        <w:rPr>
          <w:rFonts w:ascii="Calibri" w:eastAsia="Times New Roman" w:hAnsi="Calibri" w:cs="Times New Roman"/>
          <w:b/>
          <w:color w:val="984806" w:themeColor="accent6" w:themeShade="80"/>
          <w:sz w:val="32"/>
          <w:szCs w:val="32"/>
        </w:rPr>
      </w:pPr>
      <w:r w:rsidRPr="00D1576D">
        <w:rPr>
          <w:rFonts w:ascii="Calibri" w:eastAsia="Times New Roman" w:hAnsi="Calibri" w:cs="Times New Roman"/>
          <w:b/>
          <w:color w:val="984806" w:themeColor="accent6" w:themeShade="80"/>
          <w:sz w:val="32"/>
          <w:szCs w:val="32"/>
        </w:rPr>
        <w:t>2 May 2016</w:t>
      </w:r>
    </w:p>
    <w:p w14:paraId="46076073" w14:textId="7B502F41" w:rsidR="00FA1AD8" w:rsidRPr="00D1576D" w:rsidRDefault="00FA1AD8" w:rsidP="00FA1AD8">
      <w:pPr>
        <w:jc w:val="center"/>
        <w:rPr>
          <w:rFonts w:ascii="Calibri" w:eastAsia="Times New Roman" w:hAnsi="Calibri" w:cs="Times New Roman"/>
          <w:b/>
          <w:color w:val="984806" w:themeColor="accent6" w:themeShade="80"/>
          <w:sz w:val="32"/>
          <w:szCs w:val="32"/>
        </w:rPr>
      </w:pPr>
      <w:r w:rsidRPr="00D1576D">
        <w:rPr>
          <w:rFonts w:ascii="Calibri" w:eastAsia="Times New Roman" w:hAnsi="Calibri" w:cs="Times New Roman"/>
          <w:b/>
          <w:color w:val="984806" w:themeColor="accent6" w:themeShade="80"/>
          <w:sz w:val="32"/>
          <w:szCs w:val="32"/>
        </w:rPr>
        <w:t>Social program</w:t>
      </w:r>
    </w:p>
    <w:p w14:paraId="240BFF5C" w14:textId="4666C402" w:rsidR="00FA1AD8" w:rsidRPr="00D1576D" w:rsidRDefault="00FA1AD8" w:rsidP="00FA1AD8">
      <w:pPr>
        <w:jc w:val="center"/>
        <w:rPr>
          <w:rFonts w:ascii="Calibri" w:eastAsia="Times New Roman" w:hAnsi="Calibri" w:cs="Times New Roman"/>
          <w:b/>
          <w:color w:val="984806" w:themeColor="accent6" w:themeShade="80"/>
          <w:sz w:val="32"/>
          <w:szCs w:val="32"/>
        </w:rPr>
      </w:pPr>
      <w:r w:rsidRPr="00D1576D">
        <w:rPr>
          <w:rFonts w:ascii="Calibri" w:eastAsia="Times New Roman" w:hAnsi="Calibri" w:cs="Times New Roman"/>
          <w:b/>
          <w:color w:val="984806" w:themeColor="accent6" w:themeShade="80"/>
          <w:sz w:val="32"/>
          <w:szCs w:val="32"/>
        </w:rPr>
        <w:t>To be announced</w:t>
      </w:r>
    </w:p>
    <w:p w14:paraId="472278F7" w14:textId="7321D231" w:rsidR="00C91A15" w:rsidRPr="002F4F7E" w:rsidRDefault="00C91A15" w:rsidP="002F4F7E">
      <w:pPr>
        <w:rPr>
          <w:rFonts w:ascii="Calibri" w:hAnsi="Calibri"/>
          <w:sz w:val="28"/>
          <w:szCs w:val="28"/>
        </w:rPr>
      </w:pPr>
    </w:p>
    <w:sectPr w:rsidR="00C91A15" w:rsidRPr="002F4F7E" w:rsidSect="006E39F0">
      <w:type w:val="continuous"/>
      <w:pgSz w:w="11900" w:h="16840"/>
      <w:pgMar w:top="1440" w:right="1304" w:bottom="1440" w:left="567" w:header="720" w:footer="72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1D4D3" w14:textId="77777777" w:rsidR="001F70DD" w:rsidRDefault="001F70DD" w:rsidP="008E65C8">
      <w:r>
        <w:separator/>
      </w:r>
    </w:p>
  </w:endnote>
  <w:endnote w:type="continuationSeparator" w:id="0">
    <w:p w14:paraId="3A85EC3C" w14:textId="77777777" w:rsidR="001F70DD" w:rsidRDefault="001F70DD" w:rsidP="008E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AAB16" w14:textId="77777777" w:rsidR="001F70DD" w:rsidRDefault="001F70DD" w:rsidP="008E65C8">
      <w:r>
        <w:separator/>
      </w:r>
    </w:p>
  </w:footnote>
  <w:footnote w:type="continuationSeparator" w:id="0">
    <w:p w14:paraId="645F89E1" w14:textId="77777777" w:rsidR="001F70DD" w:rsidRDefault="001F70DD" w:rsidP="008E6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44B"/>
    <w:rsid w:val="000102FE"/>
    <w:rsid w:val="00011392"/>
    <w:rsid w:val="00013FE7"/>
    <w:rsid w:val="000256D3"/>
    <w:rsid w:val="0003425D"/>
    <w:rsid w:val="00042B99"/>
    <w:rsid w:val="000470E2"/>
    <w:rsid w:val="00050C88"/>
    <w:rsid w:val="000600E7"/>
    <w:rsid w:val="000630A8"/>
    <w:rsid w:val="000845E4"/>
    <w:rsid w:val="00091759"/>
    <w:rsid w:val="00091D57"/>
    <w:rsid w:val="000A566B"/>
    <w:rsid w:val="000B0FA5"/>
    <w:rsid w:val="000B6EE5"/>
    <w:rsid w:val="000C34CC"/>
    <w:rsid w:val="000F537B"/>
    <w:rsid w:val="00105E8A"/>
    <w:rsid w:val="00112A38"/>
    <w:rsid w:val="001146B0"/>
    <w:rsid w:val="001356DC"/>
    <w:rsid w:val="001448E4"/>
    <w:rsid w:val="001644FF"/>
    <w:rsid w:val="0016502E"/>
    <w:rsid w:val="0018250B"/>
    <w:rsid w:val="001A0946"/>
    <w:rsid w:val="001B70C5"/>
    <w:rsid w:val="001C18E8"/>
    <w:rsid w:val="001E1031"/>
    <w:rsid w:val="001F2492"/>
    <w:rsid w:val="001F544F"/>
    <w:rsid w:val="001F70DD"/>
    <w:rsid w:val="00206250"/>
    <w:rsid w:val="00207C77"/>
    <w:rsid w:val="00207FEC"/>
    <w:rsid w:val="00213004"/>
    <w:rsid w:val="00221180"/>
    <w:rsid w:val="0022715A"/>
    <w:rsid w:val="002324C9"/>
    <w:rsid w:val="002374FB"/>
    <w:rsid w:val="002726DE"/>
    <w:rsid w:val="00276B0A"/>
    <w:rsid w:val="00277F13"/>
    <w:rsid w:val="002827C6"/>
    <w:rsid w:val="00284AD6"/>
    <w:rsid w:val="00292963"/>
    <w:rsid w:val="002A5EB5"/>
    <w:rsid w:val="002B3D3B"/>
    <w:rsid w:val="002C34C3"/>
    <w:rsid w:val="002D51DA"/>
    <w:rsid w:val="002E62DD"/>
    <w:rsid w:val="002F4F7E"/>
    <w:rsid w:val="002F7BEB"/>
    <w:rsid w:val="002F7C8D"/>
    <w:rsid w:val="002F7FF3"/>
    <w:rsid w:val="00313ED3"/>
    <w:rsid w:val="00331860"/>
    <w:rsid w:val="00346765"/>
    <w:rsid w:val="00350FF3"/>
    <w:rsid w:val="00354A31"/>
    <w:rsid w:val="00367962"/>
    <w:rsid w:val="003720DA"/>
    <w:rsid w:val="00382839"/>
    <w:rsid w:val="00386D6F"/>
    <w:rsid w:val="003B6F09"/>
    <w:rsid w:val="003D1B5D"/>
    <w:rsid w:val="003D1F72"/>
    <w:rsid w:val="003E0144"/>
    <w:rsid w:val="003E526A"/>
    <w:rsid w:val="003F1F5B"/>
    <w:rsid w:val="003F3061"/>
    <w:rsid w:val="003F431F"/>
    <w:rsid w:val="003F5B94"/>
    <w:rsid w:val="00402ADF"/>
    <w:rsid w:val="00404099"/>
    <w:rsid w:val="00423B87"/>
    <w:rsid w:val="00427F77"/>
    <w:rsid w:val="0043377D"/>
    <w:rsid w:val="004365D4"/>
    <w:rsid w:val="0046332F"/>
    <w:rsid w:val="00467C49"/>
    <w:rsid w:val="0048248E"/>
    <w:rsid w:val="00482ACD"/>
    <w:rsid w:val="004945DA"/>
    <w:rsid w:val="00496D40"/>
    <w:rsid w:val="004A201B"/>
    <w:rsid w:val="004C21D3"/>
    <w:rsid w:val="004D4E29"/>
    <w:rsid w:val="004F5361"/>
    <w:rsid w:val="004F6435"/>
    <w:rsid w:val="005334EE"/>
    <w:rsid w:val="00546F57"/>
    <w:rsid w:val="00555B7B"/>
    <w:rsid w:val="00571C69"/>
    <w:rsid w:val="005A4B66"/>
    <w:rsid w:val="005A6D67"/>
    <w:rsid w:val="005B2EF2"/>
    <w:rsid w:val="005C7808"/>
    <w:rsid w:val="005D1498"/>
    <w:rsid w:val="005E56F3"/>
    <w:rsid w:val="005F08E8"/>
    <w:rsid w:val="0060376B"/>
    <w:rsid w:val="00607A3A"/>
    <w:rsid w:val="00612278"/>
    <w:rsid w:val="0061371E"/>
    <w:rsid w:val="00614868"/>
    <w:rsid w:val="00615BBB"/>
    <w:rsid w:val="006174CA"/>
    <w:rsid w:val="006206D3"/>
    <w:rsid w:val="00625E0B"/>
    <w:rsid w:val="00631AC6"/>
    <w:rsid w:val="00642104"/>
    <w:rsid w:val="006444CC"/>
    <w:rsid w:val="006478F0"/>
    <w:rsid w:val="0065559A"/>
    <w:rsid w:val="0067064E"/>
    <w:rsid w:val="00685CC6"/>
    <w:rsid w:val="0069310A"/>
    <w:rsid w:val="00697570"/>
    <w:rsid w:val="006A0A4A"/>
    <w:rsid w:val="006A5C6A"/>
    <w:rsid w:val="006B471D"/>
    <w:rsid w:val="006C0465"/>
    <w:rsid w:val="006D4E8B"/>
    <w:rsid w:val="006E1E35"/>
    <w:rsid w:val="006E39F0"/>
    <w:rsid w:val="006E4F4C"/>
    <w:rsid w:val="006F09CE"/>
    <w:rsid w:val="007161FA"/>
    <w:rsid w:val="0071787F"/>
    <w:rsid w:val="00724E6E"/>
    <w:rsid w:val="007361FD"/>
    <w:rsid w:val="007362A1"/>
    <w:rsid w:val="0073754B"/>
    <w:rsid w:val="00752C9A"/>
    <w:rsid w:val="00762D42"/>
    <w:rsid w:val="00763253"/>
    <w:rsid w:val="00774A68"/>
    <w:rsid w:val="007A4AE8"/>
    <w:rsid w:val="007A5324"/>
    <w:rsid w:val="007B7DE6"/>
    <w:rsid w:val="007C0410"/>
    <w:rsid w:val="007C1950"/>
    <w:rsid w:val="0080082D"/>
    <w:rsid w:val="00804C31"/>
    <w:rsid w:val="00815EF3"/>
    <w:rsid w:val="00822BD9"/>
    <w:rsid w:val="00834586"/>
    <w:rsid w:val="008410D5"/>
    <w:rsid w:val="00853096"/>
    <w:rsid w:val="00864D9D"/>
    <w:rsid w:val="00870135"/>
    <w:rsid w:val="00873076"/>
    <w:rsid w:val="008763F6"/>
    <w:rsid w:val="00881743"/>
    <w:rsid w:val="00892438"/>
    <w:rsid w:val="008B1F67"/>
    <w:rsid w:val="008B1FC0"/>
    <w:rsid w:val="008B4F0F"/>
    <w:rsid w:val="008C3A3C"/>
    <w:rsid w:val="008D0EE6"/>
    <w:rsid w:val="008D20ED"/>
    <w:rsid w:val="008E65C8"/>
    <w:rsid w:val="009177DF"/>
    <w:rsid w:val="00922D5E"/>
    <w:rsid w:val="00932A9D"/>
    <w:rsid w:val="009422C1"/>
    <w:rsid w:val="00955162"/>
    <w:rsid w:val="0096549F"/>
    <w:rsid w:val="009664BB"/>
    <w:rsid w:val="00973F2C"/>
    <w:rsid w:val="00987589"/>
    <w:rsid w:val="00993357"/>
    <w:rsid w:val="009B1622"/>
    <w:rsid w:val="009C59B9"/>
    <w:rsid w:val="009F174F"/>
    <w:rsid w:val="00A046C9"/>
    <w:rsid w:val="00A04DFF"/>
    <w:rsid w:val="00A11B21"/>
    <w:rsid w:val="00A133A7"/>
    <w:rsid w:val="00A30E00"/>
    <w:rsid w:val="00A40C93"/>
    <w:rsid w:val="00A453FA"/>
    <w:rsid w:val="00A61770"/>
    <w:rsid w:val="00A71944"/>
    <w:rsid w:val="00A75AAE"/>
    <w:rsid w:val="00A80BC4"/>
    <w:rsid w:val="00A85D93"/>
    <w:rsid w:val="00A866B9"/>
    <w:rsid w:val="00A87540"/>
    <w:rsid w:val="00AA627B"/>
    <w:rsid w:val="00AB351E"/>
    <w:rsid w:val="00AB48FC"/>
    <w:rsid w:val="00AC1805"/>
    <w:rsid w:val="00AC73CD"/>
    <w:rsid w:val="00AD08D1"/>
    <w:rsid w:val="00AE616F"/>
    <w:rsid w:val="00B02A97"/>
    <w:rsid w:val="00B27EE7"/>
    <w:rsid w:val="00B3176D"/>
    <w:rsid w:val="00B41468"/>
    <w:rsid w:val="00B53CF5"/>
    <w:rsid w:val="00B60EE1"/>
    <w:rsid w:val="00B81DC6"/>
    <w:rsid w:val="00B9036F"/>
    <w:rsid w:val="00B92700"/>
    <w:rsid w:val="00B9695D"/>
    <w:rsid w:val="00BA324D"/>
    <w:rsid w:val="00BB06D8"/>
    <w:rsid w:val="00BB0D6C"/>
    <w:rsid w:val="00BB12B1"/>
    <w:rsid w:val="00BC00FB"/>
    <w:rsid w:val="00BC7734"/>
    <w:rsid w:val="00BD09F6"/>
    <w:rsid w:val="00BD6CD7"/>
    <w:rsid w:val="00BD6D87"/>
    <w:rsid w:val="00BF593C"/>
    <w:rsid w:val="00C03B24"/>
    <w:rsid w:val="00C046F1"/>
    <w:rsid w:val="00C07521"/>
    <w:rsid w:val="00C22639"/>
    <w:rsid w:val="00C321A5"/>
    <w:rsid w:val="00C3229C"/>
    <w:rsid w:val="00C543FD"/>
    <w:rsid w:val="00C66C83"/>
    <w:rsid w:val="00C73F3B"/>
    <w:rsid w:val="00C75317"/>
    <w:rsid w:val="00C766EB"/>
    <w:rsid w:val="00C91A15"/>
    <w:rsid w:val="00C941AC"/>
    <w:rsid w:val="00CC2EBA"/>
    <w:rsid w:val="00CC37A2"/>
    <w:rsid w:val="00CC4C6B"/>
    <w:rsid w:val="00CD724D"/>
    <w:rsid w:val="00CE6AAA"/>
    <w:rsid w:val="00D0687C"/>
    <w:rsid w:val="00D0698D"/>
    <w:rsid w:val="00D110EA"/>
    <w:rsid w:val="00D11637"/>
    <w:rsid w:val="00D1576D"/>
    <w:rsid w:val="00D208A1"/>
    <w:rsid w:val="00D36266"/>
    <w:rsid w:val="00D50B16"/>
    <w:rsid w:val="00D51CD2"/>
    <w:rsid w:val="00D530F2"/>
    <w:rsid w:val="00D53C3B"/>
    <w:rsid w:val="00D57AF7"/>
    <w:rsid w:val="00D6473E"/>
    <w:rsid w:val="00D64E68"/>
    <w:rsid w:val="00D825A4"/>
    <w:rsid w:val="00D86E80"/>
    <w:rsid w:val="00D95B92"/>
    <w:rsid w:val="00DB13D8"/>
    <w:rsid w:val="00DB679D"/>
    <w:rsid w:val="00DC31E7"/>
    <w:rsid w:val="00DD5CB2"/>
    <w:rsid w:val="00E1350C"/>
    <w:rsid w:val="00E1444B"/>
    <w:rsid w:val="00E437D9"/>
    <w:rsid w:val="00E4664C"/>
    <w:rsid w:val="00E47610"/>
    <w:rsid w:val="00E635E9"/>
    <w:rsid w:val="00E7069D"/>
    <w:rsid w:val="00E71C90"/>
    <w:rsid w:val="00E75158"/>
    <w:rsid w:val="00E85156"/>
    <w:rsid w:val="00E87549"/>
    <w:rsid w:val="00E921D0"/>
    <w:rsid w:val="00E93F21"/>
    <w:rsid w:val="00EA4250"/>
    <w:rsid w:val="00EB2E58"/>
    <w:rsid w:val="00EB76B6"/>
    <w:rsid w:val="00EC387C"/>
    <w:rsid w:val="00EC3B92"/>
    <w:rsid w:val="00EC7E72"/>
    <w:rsid w:val="00ED0D6F"/>
    <w:rsid w:val="00ED79FC"/>
    <w:rsid w:val="00F0201A"/>
    <w:rsid w:val="00F158F1"/>
    <w:rsid w:val="00F41623"/>
    <w:rsid w:val="00F545F9"/>
    <w:rsid w:val="00F711B7"/>
    <w:rsid w:val="00F903E5"/>
    <w:rsid w:val="00FA1AD8"/>
    <w:rsid w:val="00FA44AB"/>
    <w:rsid w:val="00FC691A"/>
    <w:rsid w:val="00FD1086"/>
    <w:rsid w:val="00FE0D86"/>
    <w:rsid w:val="00FE2BE0"/>
    <w:rsid w:val="00FF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0BB867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3E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31AC6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d">
    <w:name w:val="gd"/>
    <w:basedOn w:val="DefaultParagraphFont"/>
    <w:rsid w:val="00E1444B"/>
  </w:style>
  <w:style w:type="character" w:customStyle="1" w:styleId="Heading3Char">
    <w:name w:val="Heading 3 Char"/>
    <w:basedOn w:val="DefaultParagraphFont"/>
    <w:link w:val="Heading3"/>
    <w:uiPriority w:val="9"/>
    <w:rsid w:val="00631AC6"/>
    <w:rPr>
      <w:rFonts w:ascii="Times" w:hAnsi="Times"/>
      <w:b/>
      <w:bCs/>
      <w:sz w:val="27"/>
      <w:szCs w:val="27"/>
    </w:rPr>
  </w:style>
  <w:style w:type="character" w:customStyle="1" w:styleId="il">
    <w:name w:val="il"/>
    <w:basedOn w:val="DefaultParagraphFont"/>
    <w:rsid w:val="00762D42"/>
  </w:style>
  <w:style w:type="paragraph" w:styleId="NormalWeb">
    <w:name w:val="Normal (Web)"/>
    <w:basedOn w:val="Normal"/>
    <w:uiPriority w:val="99"/>
    <w:unhideWhenUsed/>
    <w:rsid w:val="00AA62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84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">
    <w:name w:val="im"/>
    <w:basedOn w:val="DefaultParagraphFont"/>
    <w:rsid w:val="00A453FA"/>
  </w:style>
  <w:style w:type="paragraph" w:customStyle="1" w:styleId="Default">
    <w:name w:val="Default"/>
    <w:rsid w:val="00E47610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tr-TR"/>
    </w:rPr>
  </w:style>
  <w:style w:type="paragraph" w:customStyle="1" w:styleId="style21">
    <w:name w:val="style21"/>
    <w:rsid w:val="007361F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Verdana" w:eastAsia="Arial Unicode MS" w:hAnsi="Arial Unicode MS" w:cs="Arial Unicode MS"/>
      <w:color w:val="000000"/>
      <w:sz w:val="18"/>
      <w:szCs w:val="18"/>
      <w:u w:color="000000"/>
      <w:bdr w:val="nil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313ED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yiv1642872311msonormal">
    <w:name w:val="yiv1642872311msonormal"/>
    <w:basedOn w:val="Normal"/>
    <w:rsid w:val="00D825A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paragraph" w:customStyle="1" w:styleId="papertitle">
    <w:name w:val="paper title"/>
    <w:uiPriority w:val="99"/>
    <w:rsid w:val="008D20ED"/>
    <w:pPr>
      <w:spacing w:after="120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customStyle="1" w:styleId="Author">
    <w:name w:val="Author"/>
    <w:uiPriority w:val="99"/>
    <w:rsid w:val="00685CC6"/>
    <w:pPr>
      <w:spacing w:before="360" w:after="40"/>
      <w:jc w:val="center"/>
    </w:pPr>
    <w:rPr>
      <w:rFonts w:ascii="Times New Roman" w:eastAsia="Times New Roman" w:hAnsi="Times New Roman" w:cs="Times New Roman"/>
      <w:noProof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7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76D"/>
    <w:rPr>
      <w:rFonts w:ascii="Lucida Grande" w:hAnsi="Lucida Grande" w:cs="Lucida Grande"/>
      <w:sz w:val="18"/>
      <w:szCs w:val="18"/>
    </w:rPr>
  </w:style>
  <w:style w:type="table" w:styleId="ColorfulList-Accent5">
    <w:name w:val="Colorful List Accent 5"/>
    <w:basedOn w:val="TableNormal"/>
    <w:uiPriority w:val="72"/>
    <w:rsid w:val="00D110EA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A85B53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FDE9D9" w:themeFill="accent6" w:themeFillTint="33"/>
      </w:tcPr>
    </w:tblStylePr>
    <w:tblStylePr w:type="band2Horz">
      <w:tblPr/>
      <w:tcPr>
        <w:shd w:val="clear" w:color="auto" w:fill="FBD4B4" w:themeFill="accent6" w:themeFillTint="66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3F4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8B1F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65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5C8"/>
  </w:style>
  <w:style w:type="paragraph" w:styleId="Footer">
    <w:name w:val="footer"/>
    <w:basedOn w:val="Normal"/>
    <w:link w:val="FooterChar"/>
    <w:uiPriority w:val="99"/>
    <w:unhideWhenUsed/>
    <w:rsid w:val="008E65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9A3052-9B14-0142-822D-F9CFE6C3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290</Words>
  <Characters>1653</Characters>
  <Application>Microsoft Macintosh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ICMM 2016</vt:lpstr>
      <vt:lpstr>    International Conference on Mathematics and Mechanics</vt:lpstr>
      <vt:lpstr>        1 May  2016, Venice, Italy</vt:lpstr>
      <vt:lpstr>        Best Western Hotel Bologna</vt:lpstr>
      <vt:lpstr>Conference Program</vt:lpstr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Microsoft Office User</cp:lastModifiedBy>
  <cp:revision>2</cp:revision>
  <cp:lastPrinted>2015-04-19T08:59:00Z</cp:lastPrinted>
  <dcterms:created xsi:type="dcterms:W3CDTF">2016-04-24T09:54:00Z</dcterms:created>
  <dcterms:modified xsi:type="dcterms:W3CDTF">2016-04-24T09:54:00Z</dcterms:modified>
</cp:coreProperties>
</file>